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A7479" w14:textId="77777777" w:rsidR="00B82582" w:rsidRPr="00B82582" w:rsidRDefault="00B82582" w:rsidP="007C3D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14:ligatures w14:val="none"/>
        </w:rPr>
        <w:t>Grant Guidelines for The West Virginia Conference Higher Education Team</w:t>
      </w:r>
    </w:p>
    <w:p w14:paraId="77532D94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Purpose: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These guidelines outline the process for applying for grants from The West Virginia Conference Higher Education Team to support ministries with college students throughout the West Virginia Conference.</w:t>
      </w:r>
    </w:p>
    <w:p w14:paraId="4D088EFC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Eligibility: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Applicants must </w:t>
      </w:r>
      <w:proofErr w:type="gramStart"/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be connected with</w:t>
      </w:r>
      <w:proofErr w:type="gramEnd"/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 United Methodist Church within the West Virginia Conference. This could include:</w:t>
      </w:r>
    </w:p>
    <w:p w14:paraId="5C623C13" w14:textId="1EEC9ADE" w:rsidR="00B82582" w:rsidRPr="00B82582" w:rsidRDefault="00B82582" w:rsidP="00B82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Campus ministries</w:t>
      </w:r>
      <w:r w:rsidR="004B15B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and student organizations</w:t>
      </w:r>
    </w:p>
    <w:p w14:paraId="3FA79FA3" w14:textId="77777777" w:rsidR="00B82582" w:rsidRPr="00B82582" w:rsidRDefault="00B82582" w:rsidP="00B82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United Methodist campus centers</w:t>
      </w:r>
    </w:p>
    <w:p w14:paraId="1CA3F7EC" w14:textId="77777777" w:rsidR="00B82582" w:rsidRPr="00B82582" w:rsidRDefault="00B82582" w:rsidP="00B82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Church-based college student groups</w:t>
      </w:r>
    </w:p>
    <w:p w14:paraId="75EEAE53" w14:textId="77777777" w:rsidR="00B82582" w:rsidRPr="00B82582" w:rsidRDefault="00B82582" w:rsidP="00B82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Individual United Methodist student leaders</w:t>
      </w:r>
    </w:p>
    <w:p w14:paraId="60A28CCD" w14:textId="492AD388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Funding Cycle: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Applications will be accepted</w:t>
      </w:r>
      <w:r w:rsidR="00803D14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twice each year. 2024 deadline</w:t>
      </w:r>
      <w:r w:rsidR="00E0376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is</w:t>
      </w:r>
      <w:r w:rsidR="00642C5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June 30</w:t>
      </w:r>
      <w:r w:rsidR="00642C5B" w:rsidRPr="00642C5B">
        <w:rPr>
          <w:rFonts w:ascii="Arial" w:eastAsia="Times New Roman" w:hAnsi="Arial" w:cs="Arial"/>
          <w:color w:val="1F1F1F"/>
          <w:kern w:val="0"/>
          <w:sz w:val="24"/>
          <w:szCs w:val="24"/>
          <w:vertAlign w:val="superscript"/>
          <w14:ligatures w14:val="none"/>
        </w:rPr>
        <w:t>th</w:t>
      </w:r>
      <w:r w:rsidR="00642C5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r w:rsidR="00977890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for </w:t>
      </w:r>
      <w:r w:rsidR="00642C5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2024</w:t>
      </w:r>
      <w:r w:rsidR="00977890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grants.</w:t>
      </w:r>
      <w:r w:rsidR="005E5A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November </w:t>
      </w:r>
      <w:r w:rsidR="002434A5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15</w:t>
      </w:r>
      <w:r w:rsidR="005E5A77" w:rsidRPr="00BE14B3">
        <w:rPr>
          <w:rFonts w:ascii="Arial" w:eastAsia="Times New Roman" w:hAnsi="Arial" w:cs="Arial"/>
          <w:color w:val="1F1F1F"/>
          <w:kern w:val="0"/>
          <w:sz w:val="24"/>
          <w:szCs w:val="24"/>
          <w:vertAlign w:val="superscript"/>
          <w14:ligatures w14:val="none"/>
        </w:rPr>
        <w:t>th</w:t>
      </w:r>
      <w:r w:rsidR="00D05AA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, 2024</w:t>
      </w:r>
      <w:r w:rsidR="00977890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,</w:t>
      </w:r>
      <w:r w:rsidR="00D05AA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r w:rsidR="00BE14B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for 2025 Grants</w:t>
      </w:r>
      <w:r w:rsidR="00642C5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. Decisions will be made by July </w:t>
      </w:r>
      <w:r w:rsidR="00936B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31</w:t>
      </w:r>
      <w:r w:rsidR="00936B81" w:rsidRPr="00D05AAE">
        <w:rPr>
          <w:rFonts w:ascii="Arial" w:eastAsia="Times New Roman" w:hAnsi="Arial" w:cs="Arial"/>
          <w:color w:val="1F1F1F"/>
          <w:kern w:val="0"/>
          <w:sz w:val="24"/>
          <w:szCs w:val="24"/>
          <w:vertAlign w:val="superscript"/>
          <w14:ligatures w14:val="none"/>
        </w:rPr>
        <w:t>st</w:t>
      </w:r>
      <w:r w:rsidR="00D05AA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and </w:t>
      </w:r>
      <w:r w:rsidR="005C001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December </w:t>
      </w:r>
      <w:r w:rsidR="0057644D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15</w:t>
      </w:r>
      <w:r w:rsidR="005C0011" w:rsidRPr="005C0011">
        <w:rPr>
          <w:rFonts w:ascii="Arial" w:eastAsia="Times New Roman" w:hAnsi="Arial" w:cs="Arial"/>
          <w:color w:val="1F1F1F"/>
          <w:kern w:val="0"/>
          <w:sz w:val="24"/>
          <w:szCs w:val="24"/>
          <w:vertAlign w:val="superscript"/>
          <w14:ligatures w14:val="none"/>
        </w:rPr>
        <w:t>th</w:t>
      </w:r>
      <w:r w:rsidR="005C001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. </w:t>
      </w:r>
    </w:p>
    <w:p w14:paraId="57008EFB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Categories and Types of Grants:</w:t>
      </w:r>
    </w:p>
    <w:p w14:paraId="4B7A0C59" w14:textId="77777777" w:rsidR="00B82582" w:rsidRPr="00B82582" w:rsidRDefault="00B82582" w:rsidP="00B825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General Category:</w:t>
      </w:r>
    </w:p>
    <w:p w14:paraId="24389204" w14:textId="77777777" w:rsidR="00B82582" w:rsidRPr="00B82582" w:rsidRDefault="00B82582" w:rsidP="00B8258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Personnel: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 Supports salaries, benefits, and other costs associated with paid staff positions related to college student ministry.</w:t>
      </w:r>
    </w:p>
    <w:p w14:paraId="29467B92" w14:textId="77777777" w:rsidR="00B82582" w:rsidRPr="00B82582" w:rsidRDefault="00B82582" w:rsidP="00B8258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Scholarship: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 Provides financial assistance to college students involved in United Methodist-affiliated ministries.</w:t>
      </w:r>
    </w:p>
    <w:p w14:paraId="0FFF5AE5" w14:textId="77777777" w:rsidR="00B82582" w:rsidRPr="00B82582" w:rsidRDefault="00B82582" w:rsidP="00B8258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One-time Event: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 Funds a specific event or program for college students, such as a retreat, conference, or outreach activity.</w:t>
      </w:r>
    </w:p>
    <w:p w14:paraId="524EC846" w14:textId="77777777" w:rsidR="00B82582" w:rsidRDefault="00B82582" w:rsidP="00B8258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Regular Programming: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 Supports ongoing ministry activities with college students, such as Bible studies, small groups, service projects, or social events.</w:t>
      </w:r>
    </w:p>
    <w:p w14:paraId="71DCB119" w14:textId="57D52824" w:rsidR="00F908D5" w:rsidRPr="0092490B" w:rsidRDefault="00F908D5" w:rsidP="009249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Grants shall not be given to building repairs</w:t>
      </w:r>
      <w:r w:rsidR="001374EE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, </w:t>
      </w:r>
      <w:r w:rsidR="00360B93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capital items (air conditioners</w:t>
      </w:r>
      <w:r w:rsidR="0092490B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, furnaces</w:t>
      </w:r>
      <w:r w:rsidR="00360B93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), </w:t>
      </w:r>
      <w:r w:rsidR="0092490B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or program-related</w:t>
      </w:r>
      <w:r w:rsidR="00360B93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equipment</w:t>
      </w:r>
      <w:r w:rsidR="0092490B" w:rsidRPr="0092490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technology. </w:t>
      </w:r>
    </w:p>
    <w:p w14:paraId="33661167" w14:textId="530CF4BF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Funding Amounts: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There is no set limit on the amount requested; however, awards will be determined based on the merit of the application, available funding, and alignment with the mission of the Higher Education Team.</w:t>
      </w:r>
      <w:r w:rsidR="00B6394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</w:p>
    <w:p w14:paraId="6DB66C70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Application Process:</w:t>
      </w:r>
    </w:p>
    <w:p w14:paraId="0A6B0498" w14:textId="77777777" w:rsidR="00B82582" w:rsidRPr="00B82582" w:rsidRDefault="00B82582" w:rsidP="00B825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Review these guidelines carefully.</w:t>
      </w:r>
    </w:p>
    <w:p w14:paraId="469BF118" w14:textId="6344C95B" w:rsidR="00B82582" w:rsidRDefault="00B82582" w:rsidP="00B825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Complete the online application form</w:t>
      </w:r>
      <w:r w:rsidR="00673CB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hyperlink r:id="rId8" w:history="1">
        <w:r w:rsidR="00673CBA" w:rsidRPr="003C261B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https://wvumc-reg.brtapp.com/HigherEducationGrant</w:t>
        </w:r>
      </w:hyperlink>
      <w:r w:rsidR="00673CB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also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 available on the </w:t>
      </w:r>
      <w:r w:rsidR="00673CB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Conference website </w:t>
      </w:r>
      <w:r w:rsidR="000A2F6D" w:rsidRPr="000A2F6D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wvumc.org/young-disciples/campus-ministry/</w:t>
      </w:r>
    </w:p>
    <w:p w14:paraId="1DE89D8B" w14:textId="1BAC7158" w:rsidR="00DA43A1" w:rsidRPr="00E0376A" w:rsidRDefault="0002697D" w:rsidP="00B825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E0376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Include an executive summary of your grant request</w:t>
      </w:r>
      <w:r w:rsidR="00E0376A" w:rsidRPr="00E0376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.</w:t>
      </w:r>
    </w:p>
    <w:p w14:paraId="29DDC781" w14:textId="708CFB8A" w:rsidR="00345788" w:rsidRPr="00B82582" w:rsidRDefault="00B82582" w:rsidP="00F315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lastRenderedPageBreak/>
        <w:t>Submit the application and all required supporting documents by the deadline.</w:t>
      </w:r>
    </w:p>
    <w:p w14:paraId="409822E3" w14:textId="77777777" w:rsidR="00345788" w:rsidRDefault="00345788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</w:p>
    <w:p w14:paraId="07F3FB92" w14:textId="1D7F32F5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Selection Criteria: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All applications will be reviewed by </w:t>
      </w:r>
      <w:r w:rsidR="00F31538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the Higher Education Team 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based on the following criteria:</w:t>
      </w:r>
    </w:p>
    <w:p w14:paraId="76585B84" w14:textId="77777777" w:rsidR="000314EB" w:rsidRPr="000314EB" w:rsidRDefault="000314EB" w:rsidP="000314E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0314E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Creating Space for Discipleship &amp; Spiritual Growth</w:t>
      </w:r>
    </w:p>
    <w:p w14:paraId="260A6A0A" w14:textId="77777777" w:rsidR="000314EB" w:rsidRPr="000314EB" w:rsidRDefault="000314EB" w:rsidP="000314E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0314E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Building an Inclusive &amp; Nurturing Community</w:t>
      </w:r>
    </w:p>
    <w:p w14:paraId="0F292655" w14:textId="77777777" w:rsidR="000314EB" w:rsidRPr="000314EB" w:rsidRDefault="000314EB" w:rsidP="000314E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0314E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Preparing Students for Engaged &amp; Authentic Lives</w:t>
      </w:r>
    </w:p>
    <w:p w14:paraId="69D0CDC5" w14:textId="3BE1F5FE" w:rsidR="000314EB" w:rsidRPr="006E1048" w:rsidRDefault="000314EB" w:rsidP="000314E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0314E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Affirming the Link Between the Church &amp; the Academy</w:t>
      </w:r>
    </w:p>
    <w:p w14:paraId="4D0EF446" w14:textId="1862CD53" w:rsidR="006E1048" w:rsidRPr="00A44584" w:rsidRDefault="006E1048" w:rsidP="000314E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 xml:space="preserve">Clear </w:t>
      </w:r>
      <w:r w:rsidR="00A4458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description of need</w:t>
      </w:r>
    </w:p>
    <w:p w14:paraId="3BB777E1" w14:textId="729E3FC7" w:rsidR="00A44584" w:rsidRPr="00A44584" w:rsidRDefault="00A44584" w:rsidP="00A445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Qualifications of leadership and team</w:t>
      </w:r>
    </w:p>
    <w:p w14:paraId="25D3BAF5" w14:textId="6718F6C1" w:rsidR="00A44584" w:rsidRPr="000314EB" w:rsidRDefault="001E07A3" w:rsidP="00A445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Sustainability</w:t>
      </w:r>
      <w:r w:rsidR="00A44584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of the project</w:t>
      </w:r>
    </w:p>
    <w:p w14:paraId="229B2E76" w14:textId="0CA29242" w:rsidR="00B82582" w:rsidRPr="000314EB" w:rsidRDefault="00B82582" w:rsidP="000314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0314EB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Reporting:</w:t>
      </w:r>
      <w:r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Grant recipients </w:t>
      </w:r>
      <w:r w:rsidR="00A2690C"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must</w:t>
      </w:r>
      <w:r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submit a mid-</w:t>
      </w:r>
      <w:r w:rsidR="00C20923"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semester</w:t>
      </w:r>
      <w:r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and </w:t>
      </w:r>
      <w:r w:rsidR="00A2690C"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end-of-semester</w:t>
      </w:r>
      <w:r w:rsidR="00C20923"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r</w:t>
      </w:r>
      <w:r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eport outlining progress </w:t>
      </w:r>
      <w:r w:rsidR="00A2690C"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and outcomes</w:t>
      </w:r>
      <w:r w:rsidRPr="000314EB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. </w:t>
      </w:r>
    </w:p>
    <w:p w14:paraId="04DFA933" w14:textId="48281F1F" w:rsidR="00A14F06" w:rsidRPr="00A14F06" w:rsidRDefault="00B82582" w:rsidP="00A14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Training: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r w:rsidR="00E1197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The Higher Education team </w:t>
      </w:r>
      <w:r w:rsidR="00A14F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requires </w:t>
      </w:r>
      <w:r w:rsidR="00FC7950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grant </w:t>
      </w:r>
      <w:r w:rsidR="00A14F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recipients to complete</w:t>
      </w:r>
      <w:r w:rsidR="005820C0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Safe Sanctuaries or Boundaries </w:t>
      </w:r>
      <w:r w:rsidR="00DE098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Training. </w:t>
      </w:r>
    </w:p>
    <w:p w14:paraId="087C62A0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Disclaimer: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These guidelines are subject to change at any time. Please refer to the Higher Education Team website for the latest information and application materials.</w:t>
      </w:r>
    </w:p>
    <w:p w14:paraId="26E04282" w14:textId="77777777" w:rsidR="00B82582" w:rsidRPr="00B82582" w:rsidRDefault="00B82582" w:rsidP="00B825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14:ligatures w14:val="none"/>
        </w:rPr>
        <w:t>Additional Information:</w:t>
      </w:r>
    </w:p>
    <w:p w14:paraId="0464396A" w14:textId="53E5D728" w:rsidR="00B82582" w:rsidRPr="00B82582" w:rsidRDefault="00B82582" w:rsidP="00B8258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For questions, please contact </w:t>
      </w:r>
      <w:r w:rsidR="00453B54" w:rsidRPr="002202CD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Karen Thaxton at kthaxton@wvumc.org</w:t>
      </w:r>
    </w:p>
    <w:p w14:paraId="13FB563A" w14:textId="506675F4" w:rsidR="00B82582" w:rsidRPr="00B82582" w:rsidRDefault="00B82582" w:rsidP="00B8258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We encourage you to explore our website </w:t>
      </w:r>
      <w:r w:rsidR="00B63BAE" w:rsidRPr="00B63BA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wvumc.org/young-disciples/campus-ministry/</w:t>
      </w:r>
      <w:r w:rsidR="00B63BA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r w:rsidRPr="00B82582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for additional resources and information about college student ministry in the West Virginia Conference.</w:t>
      </w:r>
    </w:p>
    <w:p w14:paraId="7119C883" w14:textId="6AB2F4ED" w:rsidR="00F16B4F" w:rsidRDefault="00F16B4F"/>
    <w:p w14:paraId="14F65090" w14:textId="77777777" w:rsidR="00AC4257" w:rsidRDefault="00AC4257"/>
    <w:p w14:paraId="0D529E67" w14:textId="77777777" w:rsidR="00AC4257" w:rsidRDefault="00AC4257"/>
    <w:sectPr w:rsidR="00AC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84ACF"/>
    <w:multiLevelType w:val="multilevel"/>
    <w:tmpl w:val="79E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67D67"/>
    <w:multiLevelType w:val="hybridMultilevel"/>
    <w:tmpl w:val="6406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3C0"/>
    <w:multiLevelType w:val="multilevel"/>
    <w:tmpl w:val="769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4E8"/>
    <w:multiLevelType w:val="multilevel"/>
    <w:tmpl w:val="FE5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265D3"/>
    <w:multiLevelType w:val="multilevel"/>
    <w:tmpl w:val="79E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E70EB"/>
    <w:multiLevelType w:val="multilevel"/>
    <w:tmpl w:val="79E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A77A7"/>
    <w:multiLevelType w:val="multilevel"/>
    <w:tmpl w:val="439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C1F4C"/>
    <w:multiLevelType w:val="hybridMultilevel"/>
    <w:tmpl w:val="D2E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0C66"/>
    <w:multiLevelType w:val="multilevel"/>
    <w:tmpl w:val="B8EA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252895">
    <w:abstractNumId w:val="3"/>
  </w:num>
  <w:num w:numId="2" w16cid:durableId="1886138417">
    <w:abstractNumId w:val="5"/>
  </w:num>
  <w:num w:numId="3" w16cid:durableId="32269955">
    <w:abstractNumId w:val="8"/>
  </w:num>
  <w:num w:numId="4" w16cid:durableId="1754663102">
    <w:abstractNumId w:val="6"/>
  </w:num>
  <w:num w:numId="5" w16cid:durableId="82800725">
    <w:abstractNumId w:val="2"/>
  </w:num>
  <w:num w:numId="6" w16cid:durableId="633605959">
    <w:abstractNumId w:val="4"/>
  </w:num>
  <w:num w:numId="7" w16cid:durableId="1437216113">
    <w:abstractNumId w:val="0"/>
  </w:num>
  <w:num w:numId="8" w16cid:durableId="593054944">
    <w:abstractNumId w:val="7"/>
  </w:num>
  <w:num w:numId="9" w16cid:durableId="110527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NLY0sjS1tLQ0MTRW0lEKTi0uzszPAykwqQUAv/OnJiwAAAA="/>
  </w:docVars>
  <w:rsids>
    <w:rsidRoot w:val="00AC4257"/>
    <w:rsid w:val="0001729D"/>
    <w:rsid w:val="0002697D"/>
    <w:rsid w:val="000314EB"/>
    <w:rsid w:val="000A2F6D"/>
    <w:rsid w:val="000D1FC7"/>
    <w:rsid w:val="001374EE"/>
    <w:rsid w:val="00151127"/>
    <w:rsid w:val="001E07A3"/>
    <w:rsid w:val="002202CD"/>
    <w:rsid w:val="00226444"/>
    <w:rsid w:val="002434A5"/>
    <w:rsid w:val="00282145"/>
    <w:rsid w:val="0029537D"/>
    <w:rsid w:val="002B0F82"/>
    <w:rsid w:val="00345788"/>
    <w:rsid w:val="00360B93"/>
    <w:rsid w:val="00435276"/>
    <w:rsid w:val="00453B54"/>
    <w:rsid w:val="004831A3"/>
    <w:rsid w:val="004B15B2"/>
    <w:rsid w:val="004F0286"/>
    <w:rsid w:val="0057644D"/>
    <w:rsid w:val="005820C0"/>
    <w:rsid w:val="005C0011"/>
    <w:rsid w:val="005E5A77"/>
    <w:rsid w:val="005F3E7C"/>
    <w:rsid w:val="00642C5B"/>
    <w:rsid w:val="00670166"/>
    <w:rsid w:val="00673CBA"/>
    <w:rsid w:val="00676D12"/>
    <w:rsid w:val="006E1048"/>
    <w:rsid w:val="006F0C7B"/>
    <w:rsid w:val="007C3D64"/>
    <w:rsid w:val="00803D14"/>
    <w:rsid w:val="008E6770"/>
    <w:rsid w:val="0092490B"/>
    <w:rsid w:val="00936B81"/>
    <w:rsid w:val="00977890"/>
    <w:rsid w:val="00A14F06"/>
    <w:rsid w:val="00A2690C"/>
    <w:rsid w:val="00A44584"/>
    <w:rsid w:val="00A4766A"/>
    <w:rsid w:val="00AA6EA7"/>
    <w:rsid w:val="00AC4257"/>
    <w:rsid w:val="00AC43EE"/>
    <w:rsid w:val="00B63941"/>
    <w:rsid w:val="00B63BAE"/>
    <w:rsid w:val="00B82582"/>
    <w:rsid w:val="00BE14B3"/>
    <w:rsid w:val="00C20923"/>
    <w:rsid w:val="00C47C47"/>
    <w:rsid w:val="00CA2EB7"/>
    <w:rsid w:val="00D02821"/>
    <w:rsid w:val="00D05AAE"/>
    <w:rsid w:val="00D81479"/>
    <w:rsid w:val="00D9417E"/>
    <w:rsid w:val="00DA43A1"/>
    <w:rsid w:val="00DE0983"/>
    <w:rsid w:val="00E0376A"/>
    <w:rsid w:val="00E11972"/>
    <w:rsid w:val="00E65853"/>
    <w:rsid w:val="00F16B4F"/>
    <w:rsid w:val="00F31538"/>
    <w:rsid w:val="00F908D5"/>
    <w:rsid w:val="00FB0779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5A8DB"/>
  <w15:chartTrackingRefBased/>
  <w15:docId w15:val="{9E0E9BE9-344B-4617-B9E6-21A8DF7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2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2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2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2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2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2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2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2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2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C42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2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2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2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2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2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2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2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2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2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2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2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2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2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42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2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2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257"/>
    <w:rPr>
      <w:b/>
      <w:bCs/>
      <w:smallCaps/>
      <w:color w:val="0F4761" w:themeColor="accent1" w:themeShade="BF"/>
      <w:spacing w:val="5"/>
    </w:rPr>
  </w:style>
  <w:style w:type="character" w:customStyle="1" w:styleId="pending">
    <w:name w:val="pending"/>
    <w:basedOn w:val="DefaultParagraphFont"/>
    <w:rsid w:val="00B82582"/>
  </w:style>
  <w:style w:type="paragraph" w:styleId="NormalWeb">
    <w:name w:val="Normal (Web)"/>
    <w:basedOn w:val="Normal"/>
    <w:uiPriority w:val="99"/>
    <w:semiHidden/>
    <w:unhideWhenUsed/>
    <w:rsid w:val="00B8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82582"/>
    <w:rPr>
      <w:b/>
      <w:bCs/>
    </w:rPr>
  </w:style>
  <w:style w:type="paragraph" w:customStyle="1" w:styleId="pending1">
    <w:name w:val="pending1"/>
    <w:basedOn w:val="Normal"/>
    <w:rsid w:val="00B8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73CB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vumc-reg.brtapp.com/HigherEducationGr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d217-fcff-488e-b4a9-acc64ae69dc5" xsi:nil="true"/>
    <lcf76f155ced4ddcb4097134ff3c332f xmlns="6019f1cf-7958-44ac-ab95-7324d1e451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4ECEB1E69241A29414C6FEFF3553" ma:contentTypeVersion="18" ma:contentTypeDescription="Create a new document." ma:contentTypeScope="" ma:versionID="10530504d6a57c1e90b1a9566419424b">
  <xsd:schema xmlns:xsd="http://www.w3.org/2001/XMLSchema" xmlns:xs="http://www.w3.org/2001/XMLSchema" xmlns:p="http://schemas.microsoft.com/office/2006/metadata/properties" xmlns:ns2="6019f1cf-7958-44ac-ab95-7324d1e45100" xmlns:ns3="dbf1d217-fcff-488e-b4a9-acc64ae69dc5" targetNamespace="http://schemas.microsoft.com/office/2006/metadata/properties" ma:root="true" ma:fieldsID="63493595796e24c18b4e1cc9382592c5" ns2:_="" ns3:_="">
    <xsd:import namespace="6019f1cf-7958-44ac-ab95-7324d1e45100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f1cf-7958-44ac-ab95-7324d1e4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ba77d5-ade1-4c34-8e8b-40a797d2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18477-3151-4e74-ba71-7cf9da54abbd}" ma:internalName="TaxCatchAll" ma:showField="CatchAllData" ma:web="dbf1d217-fcff-488e-b4a9-acc64ae69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1072F-683E-438C-8038-CAE4A7C4F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FAE9B-4016-476E-B073-E8D195C5B86E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6019f1cf-7958-44ac-ab95-7324d1e45100"/>
  </ds:schemaRefs>
</ds:datastoreItem>
</file>

<file path=customXml/itemProps3.xml><?xml version="1.0" encoding="utf-8"?>
<ds:datastoreItem xmlns:ds="http://schemas.openxmlformats.org/officeDocument/2006/customXml" ds:itemID="{E633159C-DE5C-4460-8F92-8922E265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f1cf-7958-44ac-ab95-7324d1e45100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</Pages>
  <Words>426</Words>
  <Characters>2740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James</dc:creator>
  <cp:keywords/>
  <dc:description/>
  <cp:lastModifiedBy>Shea James</cp:lastModifiedBy>
  <cp:revision>8</cp:revision>
  <cp:lastPrinted>2024-04-22T20:31:00Z</cp:lastPrinted>
  <dcterms:created xsi:type="dcterms:W3CDTF">2024-04-02T20:10:00Z</dcterms:created>
  <dcterms:modified xsi:type="dcterms:W3CDTF">2024-04-30T18:43:00Z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69737476-907c-4e87-a8ab-8434bbd505fd</vt:lpwstr>
  </property>
  <property fmtid="{D5CDD505-2E9C-101B-9397-08002B2CF9AE}" pid="3" name="ContentTypeId">
    <vt:lpwstr>0x0101001F814ECEB1E69241A29414C6FEFF3553</vt:lpwstr>
  </property>
  <property fmtid="{D5CDD505-2E9C-101B-9397-08002B2CF9AE}" pid="4" name="MediaServiceImageTags">
    <vt:lpwstr/>
  </property>
</Properties>
</file>